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1E" w:rsidRDefault="0049567D" w:rsidP="0049567D">
      <w:pPr>
        <w:jc w:val="center"/>
        <w:rPr>
          <w:b/>
          <w:sz w:val="32"/>
          <w:szCs w:val="32"/>
        </w:rPr>
      </w:pPr>
      <w:r w:rsidRPr="0049567D">
        <w:rPr>
          <w:b/>
          <w:sz w:val="32"/>
          <w:szCs w:val="32"/>
        </w:rPr>
        <w:t>Prot</w:t>
      </w:r>
      <w:r w:rsidR="005A2C3A">
        <w:rPr>
          <w:b/>
          <w:sz w:val="32"/>
          <w:szCs w:val="32"/>
        </w:rPr>
        <w:t>estu iesniegšanas un izskatīšana</w:t>
      </w:r>
      <w:r w:rsidRPr="0049567D">
        <w:rPr>
          <w:b/>
          <w:sz w:val="32"/>
          <w:szCs w:val="32"/>
        </w:rPr>
        <w:t>s kārtība</w:t>
      </w:r>
    </w:p>
    <w:p w:rsidR="0049567D" w:rsidRDefault="0049567D" w:rsidP="0049567D">
      <w:pPr>
        <w:jc w:val="center"/>
        <w:rPr>
          <w:b/>
          <w:sz w:val="32"/>
          <w:szCs w:val="32"/>
        </w:rPr>
      </w:pPr>
    </w:p>
    <w:p w:rsidR="00D93B6D" w:rsidRDefault="00D93B6D" w:rsidP="0049567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Mērķis</w:t>
      </w:r>
    </w:p>
    <w:p w:rsidR="00B95CAF" w:rsidRDefault="00D93B6D" w:rsidP="00B95CAF">
      <w:pPr>
        <w:pStyle w:val="ListParagraph"/>
        <w:numPr>
          <w:ilvl w:val="0"/>
          <w:numId w:val="3"/>
        </w:numPr>
        <w:jc w:val="both"/>
      </w:pPr>
      <w:r>
        <w:t xml:space="preserve">Lai noteiktu sacensību uzvarētāju pēc godīgiem spēles principiem. </w:t>
      </w:r>
    </w:p>
    <w:p w:rsidR="00B95CAF" w:rsidRDefault="00D93B6D" w:rsidP="00B95CAF">
      <w:pPr>
        <w:pStyle w:val="ListParagraph"/>
        <w:numPr>
          <w:ilvl w:val="0"/>
          <w:numId w:val="3"/>
        </w:numPr>
        <w:jc w:val="both"/>
      </w:pPr>
      <w:r>
        <w:t>Veicināt demokrātiju</w:t>
      </w:r>
      <w:r w:rsidR="00B95CAF">
        <w:t xml:space="preserve"> </w:t>
      </w:r>
    </w:p>
    <w:p w:rsidR="00B95CAF" w:rsidRDefault="00B95CAF" w:rsidP="00B95CAF">
      <w:pPr>
        <w:pStyle w:val="ListParagraph"/>
        <w:numPr>
          <w:ilvl w:val="0"/>
          <w:numId w:val="3"/>
        </w:numPr>
        <w:jc w:val="both"/>
      </w:pPr>
      <w:r>
        <w:t>Veicinātu</w:t>
      </w:r>
      <w:r w:rsidR="00D93B6D">
        <w:t xml:space="preserve"> Latvijas Neredzīgo Sporta savienības</w:t>
      </w:r>
      <w:r>
        <w:t xml:space="preserve"> (turpmāk LNSS) organizēto</w:t>
      </w:r>
      <w:r w:rsidR="00D93B6D">
        <w:t xml:space="preserve"> sacen</w:t>
      </w:r>
      <w:r>
        <w:t>sību izaugsmi</w:t>
      </w:r>
    </w:p>
    <w:p w:rsidR="00B95CAF" w:rsidRDefault="00D93B6D" w:rsidP="00B95CAF">
      <w:pPr>
        <w:pStyle w:val="ListParagraph"/>
        <w:numPr>
          <w:ilvl w:val="0"/>
          <w:numId w:val="3"/>
        </w:numPr>
        <w:jc w:val="both"/>
      </w:pPr>
      <w:r>
        <w:t>Lai veicinātu nopietnu attieksmi pret sacensībām, gan no dalībniekiem</w:t>
      </w:r>
      <w:r w:rsidR="00B95CAF">
        <w:t>, gan sacensību organizatoriem.</w:t>
      </w:r>
    </w:p>
    <w:p w:rsidR="00D93B6D" w:rsidRDefault="00B95CAF" w:rsidP="00B95CAF">
      <w:pPr>
        <w:pStyle w:val="ListParagraph"/>
        <w:numPr>
          <w:ilvl w:val="0"/>
          <w:numId w:val="3"/>
        </w:numPr>
        <w:jc w:val="both"/>
      </w:pPr>
      <w:r>
        <w:t xml:space="preserve"> Lai sacensību organizatori un tiesneši atbildīgi un pēc visaugstākajām ētikas normām nodrošinātu LNSS sacensību organizēšanu.</w:t>
      </w:r>
    </w:p>
    <w:p w:rsidR="0049567D" w:rsidRDefault="0049567D" w:rsidP="0049567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Protestu iesniegšanas kārtība</w:t>
      </w:r>
    </w:p>
    <w:p w:rsidR="0049567D" w:rsidRDefault="0049567D" w:rsidP="0049567D">
      <w:pPr>
        <w:ind w:left="360"/>
        <w:jc w:val="both"/>
      </w:pPr>
      <w:r>
        <w:t>Nolikuma pārkāpuma vai neskaidrību gadījumā sacensību dalībnieks vai komandas pārstāvis, var iesniegt protestu</w:t>
      </w:r>
      <w:r w:rsidR="003F21FA">
        <w:t xml:space="preserve">, aizpildot protesta pieteikuma anketu (skatīt pielikumu </w:t>
      </w:r>
      <w:r w:rsidR="001F7CF4">
        <w:t>Pieteikuma anketa</w:t>
      </w:r>
      <w:r w:rsidR="003F21FA">
        <w:t>)</w:t>
      </w:r>
      <w:r>
        <w:t xml:space="preserve">. Protests jāiesniedz </w:t>
      </w:r>
      <w:r w:rsidR="002D0F2D">
        <w:t>sacensību galvenajam tiesnesim 20</w:t>
      </w:r>
      <w:bookmarkStart w:id="0" w:name="_GoBack"/>
      <w:bookmarkEnd w:id="0"/>
      <w:r>
        <w:t xml:space="preserve"> minūšu laikā pēc konkrētās spēles beigām vai notikuma brīža (piemēram, skrējiena, brauciena ut</w:t>
      </w:r>
      <w:r w:rsidR="005072F5">
        <w:t>t.), iemaksājot drošības naudu 2</w:t>
      </w:r>
      <w:r>
        <w:t>0 EUR apmērā</w:t>
      </w:r>
      <w:r w:rsidR="003F21FA">
        <w:t>.</w:t>
      </w:r>
    </w:p>
    <w:p w:rsidR="0049567D" w:rsidRPr="0049567D" w:rsidRDefault="0049567D" w:rsidP="0049567D">
      <w:pPr>
        <w:pStyle w:val="ListParagraph"/>
        <w:numPr>
          <w:ilvl w:val="0"/>
          <w:numId w:val="1"/>
        </w:numPr>
        <w:jc w:val="both"/>
        <w:rPr>
          <w:b/>
        </w:rPr>
      </w:pPr>
      <w:r w:rsidRPr="0049567D">
        <w:rPr>
          <w:b/>
        </w:rPr>
        <w:t>Protesta izskatīšanas kārtība</w:t>
      </w:r>
    </w:p>
    <w:p w:rsidR="003F21FA" w:rsidRDefault="003F21FA" w:rsidP="003F21FA">
      <w:pPr>
        <w:ind w:left="360"/>
        <w:jc w:val="both"/>
      </w:pPr>
      <w:r>
        <w:t>Protests tiks izskatīts tūlīt pēc tā saņemšanas. Ja protests ir nepamatots, protesta iesniedzējam drošības nauda netiek atgriezta. Ja protests ir pamatots, protesta iesniedzējam drošības nauda pilnā apmērā tiek atgriezta atpakaļ.</w:t>
      </w:r>
    </w:p>
    <w:p w:rsidR="003F21FA" w:rsidRPr="003F21FA" w:rsidRDefault="003F21FA" w:rsidP="003F21FA">
      <w:pPr>
        <w:pStyle w:val="ListParagraph"/>
        <w:numPr>
          <w:ilvl w:val="0"/>
          <w:numId w:val="1"/>
        </w:numPr>
        <w:jc w:val="both"/>
        <w:rPr>
          <w:b/>
        </w:rPr>
      </w:pPr>
      <w:r w:rsidRPr="003F21FA">
        <w:rPr>
          <w:b/>
        </w:rPr>
        <w:t>Protesta izskatīšanas kārtība</w:t>
      </w:r>
    </w:p>
    <w:p w:rsidR="003F21FA" w:rsidRDefault="003F21FA" w:rsidP="003F21FA">
      <w:pPr>
        <w:ind w:left="360"/>
        <w:jc w:val="both"/>
      </w:pPr>
      <w:r>
        <w:t>Protesta izskatīšanas komisija sastāv no sacensību galvenā tiesneša, sacensību tiesneša un vismaz viena LNSS valdes locekļa. Protesta izskatīšanas komisija, iesaistītās puses var aicināt uz individuālām</w:t>
      </w:r>
      <w:r w:rsidR="001F7CF4">
        <w:t xml:space="preserve"> </w:t>
      </w:r>
      <w:r w:rsidR="00D93B6D">
        <w:t>un/</w:t>
      </w:r>
      <w:r w:rsidR="001F7CF4">
        <w:t>vai kopīgām</w:t>
      </w:r>
      <w:r>
        <w:t xml:space="preserve"> pārr</w:t>
      </w:r>
      <w:r w:rsidR="001F7CF4">
        <w:t>unām.</w:t>
      </w:r>
      <w:r w:rsidR="00D93B6D">
        <w:t xml:space="preserve"> Komisija lēmumu pieņem, atsaucoties uz pro</w:t>
      </w:r>
      <w:r w:rsidR="00B95CAF">
        <w:t>testa pieteikuma anketā sniegto informāciju</w:t>
      </w:r>
      <w:r w:rsidR="00D93B6D">
        <w:t xml:space="preserve"> un visu iesaistīto pušu pārrunu rezultātiem.</w:t>
      </w:r>
      <w:r>
        <w:t xml:space="preserve"> </w:t>
      </w:r>
      <w:r w:rsidR="001F7CF4">
        <w:t>Komisijas pieņemt</w:t>
      </w:r>
      <w:r w:rsidR="00B95CAF">
        <w:t>ais lēmums jāpaziņo</w:t>
      </w:r>
      <w:r w:rsidR="001F7CF4">
        <w:t xml:space="preserve"> visām iesaistītajām pusēm. </w:t>
      </w:r>
      <w:r>
        <w:t>Gadījumā, ja kāda no iesaistītajām pusēm atsakās sadarboties, tiek pieņemts lēmums bez viņu klātbūtnes</w:t>
      </w:r>
      <w:r w:rsidR="001F7CF4">
        <w:t>.</w:t>
      </w:r>
    </w:p>
    <w:p w:rsidR="003F21FA" w:rsidRDefault="001F7CF4" w:rsidP="003F21FA">
      <w:pPr>
        <w:pStyle w:val="ListParagraph"/>
        <w:numPr>
          <w:ilvl w:val="0"/>
          <w:numId w:val="1"/>
        </w:numPr>
        <w:jc w:val="both"/>
      </w:pPr>
      <w:r w:rsidRPr="00B95CAF">
        <w:rPr>
          <w:b/>
          <w:u w:val="single"/>
        </w:rPr>
        <w:t>Protesta komisijas lēmums nav pārsūdzams</w:t>
      </w:r>
      <w:r>
        <w:t>.</w:t>
      </w:r>
    </w:p>
    <w:p w:rsidR="001F7CF4" w:rsidRDefault="001F7CF4" w:rsidP="003F21FA">
      <w:pPr>
        <w:pStyle w:val="ListParagraph"/>
        <w:numPr>
          <w:ilvl w:val="0"/>
          <w:numId w:val="1"/>
        </w:numPr>
        <w:jc w:val="both"/>
      </w:pPr>
      <w:r>
        <w:t>Iebildumus par protesta komisijas vai sacensību organizatoru</w:t>
      </w:r>
      <w:r w:rsidR="00D93B6D">
        <w:t xml:space="preserve"> </w:t>
      </w:r>
      <w:r w:rsidR="00B95CAF">
        <w:t>rīc</w:t>
      </w:r>
      <w:r>
        <w:t xml:space="preserve">ību iesniegt LNSS prezidentam Edgaram Kļaviņam rakstiskā formā sūtot pa e-pastu </w:t>
      </w:r>
      <w:hyperlink r:id="rId7" w:history="1">
        <w:r w:rsidRPr="00684919">
          <w:rPr>
            <w:rStyle w:val="Hyperlink"/>
          </w:rPr>
          <w:t>klavinsedgars99@inbox.lv</w:t>
        </w:r>
      </w:hyperlink>
      <w:r>
        <w:t xml:space="preserve"> vai </w:t>
      </w:r>
      <w:hyperlink r:id="rId8" w:history="1">
        <w:r w:rsidRPr="00684919">
          <w:rPr>
            <w:rStyle w:val="Hyperlink"/>
          </w:rPr>
          <w:t>lnss2@inbox.lv</w:t>
        </w:r>
      </w:hyperlink>
      <w:r>
        <w:t xml:space="preserve"> </w:t>
      </w:r>
    </w:p>
    <w:p w:rsidR="001F7CF4" w:rsidRDefault="001F7CF4">
      <w:pPr>
        <w:spacing w:after="200" w:line="276" w:lineRule="auto"/>
      </w:pPr>
      <w:r>
        <w:br w:type="page"/>
      </w:r>
    </w:p>
    <w:p w:rsidR="001F7CF4" w:rsidRPr="00D515C4" w:rsidRDefault="001F7CF4" w:rsidP="001F7CF4">
      <w:pPr>
        <w:pStyle w:val="ListParagraph"/>
        <w:jc w:val="center"/>
        <w:rPr>
          <w:b/>
          <w:sz w:val="32"/>
          <w:szCs w:val="32"/>
        </w:rPr>
      </w:pPr>
      <w:r w:rsidRPr="00D515C4">
        <w:rPr>
          <w:b/>
          <w:sz w:val="32"/>
          <w:szCs w:val="32"/>
        </w:rPr>
        <w:lastRenderedPageBreak/>
        <w:t>Protesta pieteikuma anketa</w:t>
      </w:r>
    </w:p>
    <w:p w:rsidR="001F7CF4" w:rsidRDefault="001F7CF4" w:rsidP="001F7CF4">
      <w:pPr>
        <w:pStyle w:val="ListParagraph"/>
        <w:jc w:val="center"/>
        <w:rPr>
          <w:sz w:val="32"/>
          <w:szCs w:val="32"/>
        </w:rPr>
      </w:pPr>
    </w:p>
    <w:p w:rsidR="001F7CF4" w:rsidRDefault="001F7CF4" w:rsidP="001F7CF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D515C4" w:rsidTr="00D515C4">
        <w:tc>
          <w:tcPr>
            <w:tcW w:w="4857" w:type="dxa"/>
          </w:tcPr>
          <w:p w:rsidR="00D515C4" w:rsidRDefault="00D515C4" w:rsidP="00D515C4">
            <w:pPr>
              <w:rPr>
                <w:b/>
              </w:rPr>
            </w:pPr>
            <w:r w:rsidRPr="001F7CF4">
              <w:rPr>
                <w:b/>
              </w:rPr>
              <w:t>Protesta iesniegšanas laiks, datums</w:t>
            </w:r>
          </w:p>
          <w:p w:rsidR="00D515C4" w:rsidRDefault="00D515C4" w:rsidP="00D515C4">
            <w:pPr>
              <w:rPr>
                <w:b/>
              </w:rPr>
            </w:pPr>
          </w:p>
        </w:tc>
        <w:tc>
          <w:tcPr>
            <w:tcW w:w="4857" w:type="dxa"/>
          </w:tcPr>
          <w:p w:rsidR="00D515C4" w:rsidRDefault="00D515C4" w:rsidP="001F7CF4">
            <w:pPr>
              <w:rPr>
                <w:b/>
              </w:rPr>
            </w:pPr>
          </w:p>
        </w:tc>
      </w:tr>
      <w:tr w:rsidR="00D515C4" w:rsidTr="00D515C4">
        <w:tc>
          <w:tcPr>
            <w:tcW w:w="4857" w:type="dxa"/>
          </w:tcPr>
          <w:p w:rsidR="00D515C4" w:rsidRDefault="00D515C4" w:rsidP="00D515C4">
            <w:pPr>
              <w:rPr>
                <w:b/>
              </w:rPr>
            </w:pPr>
            <w:r>
              <w:rPr>
                <w:b/>
              </w:rPr>
              <w:t>Čempionāts, kura ietvaros vēlies iesniegt protestu</w:t>
            </w:r>
          </w:p>
          <w:p w:rsidR="00D515C4" w:rsidRDefault="00D515C4" w:rsidP="00D515C4">
            <w:pPr>
              <w:rPr>
                <w:b/>
              </w:rPr>
            </w:pPr>
          </w:p>
        </w:tc>
        <w:tc>
          <w:tcPr>
            <w:tcW w:w="4857" w:type="dxa"/>
          </w:tcPr>
          <w:p w:rsidR="00D515C4" w:rsidRDefault="00D515C4" w:rsidP="001F7CF4">
            <w:pPr>
              <w:rPr>
                <w:b/>
              </w:rPr>
            </w:pPr>
          </w:p>
        </w:tc>
      </w:tr>
      <w:tr w:rsidR="00D515C4" w:rsidTr="00D515C4">
        <w:tc>
          <w:tcPr>
            <w:tcW w:w="4857" w:type="dxa"/>
          </w:tcPr>
          <w:p w:rsidR="00D515C4" w:rsidRDefault="00D515C4" w:rsidP="00D515C4">
            <w:pPr>
              <w:rPr>
                <w:b/>
              </w:rPr>
            </w:pPr>
            <w:r>
              <w:rPr>
                <w:b/>
              </w:rPr>
              <w:t>Protesta iesniedzēja vārds, Uzvārds</w:t>
            </w:r>
          </w:p>
          <w:p w:rsidR="00D515C4" w:rsidRDefault="00D515C4" w:rsidP="001F7CF4">
            <w:pPr>
              <w:rPr>
                <w:b/>
              </w:rPr>
            </w:pPr>
          </w:p>
        </w:tc>
        <w:tc>
          <w:tcPr>
            <w:tcW w:w="4857" w:type="dxa"/>
          </w:tcPr>
          <w:p w:rsidR="00D515C4" w:rsidRDefault="00D515C4" w:rsidP="001F7CF4">
            <w:pPr>
              <w:rPr>
                <w:b/>
              </w:rPr>
            </w:pPr>
          </w:p>
        </w:tc>
      </w:tr>
      <w:tr w:rsidR="00D515C4" w:rsidTr="00D515C4">
        <w:tc>
          <w:tcPr>
            <w:tcW w:w="4857" w:type="dxa"/>
          </w:tcPr>
          <w:p w:rsidR="00D515C4" w:rsidRDefault="00D515C4" w:rsidP="00D515C4">
            <w:pPr>
              <w:rPr>
                <w:b/>
              </w:rPr>
            </w:pPr>
            <w:r>
              <w:rPr>
                <w:b/>
              </w:rPr>
              <w:t>Protesta iesniedzēja personas kods</w:t>
            </w:r>
          </w:p>
          <w:p w:rsidR="00D515C4" w:rsidRDefault="00D515C4" w:rsidP="001F7CF4">
            <w:pPr>
              <w:rPr>
                <w:b/>
              </w:rPr>
            </w:pPr>
          </w:p>
        </w:tc>
        <w:tc>
          <w:tcPr>
            <w:tcW w:w="4857" w:type="dxa"/>
          </w:tcPr>
          <w:p w:rsidR="00D515C4" w:rsidRDefault="00D515C4" w:rsidP="001F7CF4">
            <w:pPr>
              <w:rPr>
                <w:b/>
              </w:rPr>
            </w:pPr>
          </w:p>
        </w:tc>
      </w:tr>
      <w:tr w:rsidR="00D515C4" w:rsidTr="00D515C4">
        <w:tc>
          <w:tcPr>
            <w:tcW w:w="4857" w:type="dxa"/>
          </w:tcPr>
          <w:p w:rsidR="00D515C4" w:rsidRDefault="00D515C4" w:rsidP="00D515C4">
            <w:pPr>
              <w:rPr>
                <w:b/>
              </w:rPr>
            </w:pPr>
            <w:r>
              <w:rPr>
                <w:b/>
              </w:rPr>
              <w:t>Protesta iesniedzēja pārstāvētais klubs</w:t>
            </w:r>
            <w:r w:rsidR="00B95CAF">
              <w:rPr>
                <w:b/>
              </w:rPr>
              <w:t xml:space="preserve"> vai organizācija </w:t>
            </w:r>
          </w:p>
          <w:p w:rsidR="00D515C4" w:rsidRDefault="00D515C4" w:rsidP="001F7CF4">
            <w:pPr>
              <w:rPr>
                <w:b/>
              </w:rPr>
            </w:pPr>
          </w:p>
        </w:tc>
        <w:tc>
          <w:tcPr>
            <w:tcW w:w="4857" w:type="dxa"/>
          </w:tcPr>
          <w:p w:rsidR="00D515C4" w:rsidRDefault="00D515C4" w:rsidP="001F7CF4">
            <w:pPr>
              <w:rPr>
                <w:b/>
              </w:rPr>
            </w:pPr>
          </w:p>
        </w:tc>
      </w:tr>
    </w:tbl>
    <w:p w:rsidR="00D515C4" w:rsidRDefault="00D515C4" w:rsidP="001F7CF4">
      <w:pPr>
        <w:rPr>
          <w:b/>
        </w:rPr>
      </w:pPr>
    </w:p>
    <w:p w:rsidR="001F7CF4" w:rsidRDefault="001F7CF4" w:rsidP="001F7CF4">
      <w:pPr>
        <w:rPr>
          <w:b/>
        </w:rPr>
      </w:pPr>
    </w:p>
    <w:p w:rsidR="00D515C4" w:rsidRDefault="00D515C4" w:rsidP="00D515C4">
      <w:pPr>
        <w:jc w:val="center"/>
        <w:rPr>
          <w:b/>
        </w:rPr>
      </w:pPr>
      <w:r>
        <w:rPr>
          <w:b/>
        </w:rPr>
        <w:t>PROTESTA APRAKSTS</w:t>
      </w:r>
    </w:p>
    <w:p w:rsidR="0049567D" w:rsidRPr="001F7CF4" w:rsidRDefault="0049567D" w:rsidP="00D515C4">
      <w:pPr>
        <w:jc w:val="both"/>
      </w:pPr>
    </w:p>
    <w:p w:rsidR="00D515C4" w:rsidRDefault="00D515C4" w:rsidP="00D515C4">
      <w:pPr>
        <w:rPr>
          <w:i/>
        </w:rPr>
      </w:pPr>
      <w:r w:rsidRPr="00D515C4">
        <w:rPr>
          <w:i/>
        </w:rPr>
        <w:t xml:space="preserve">Par ko vēlies iesniegt protestu (faktu, personu u.c. ) Protesta aprakstā jāsniedz detalizēta informācija, kas atspoguļo notikumu gaitu un tā sekas. Protesta iesniegšanas aprakstā jāatsaucas uz sacensību noteikumiem un/vai nolikumu, kas tika pārkāpti. </w:t>
      </w:r>
    </w:p>
    <w:p w:rsidR="00D515C4" w:rsidRDefault="00D515C4" w:rsidP="00D515C4">
      <w:pPr>
        <w:rPr>
          <w:i/>
        </w:rPr>
      </w:pPr>
    </w:p>
    <w:p w:rsidR="00D515C4" w:rsidRDefault="00D515C4" w:rsidP="00D515C4">
      <w:pPr>
        <w:rPr>
          <w:i/>
        </w:rPr>
      </w:pPr>
    </w:p>
    <w:p w:rsidR="00D515C4" w:rsidRDefault="00D515C4" w:rsidP="00D515C4">
      <w:pPr>
        <w:rPr>
          <w:i/>
        </w:rPr>
      </w:pPr>
    </w:p>
    <w:p w:rsidR="00D515C4" w:rsidRDefault="00D515C4" w:rsidP="00D515C4">
      <w:pPr>
        <w:rPr>
          <w:i/>
        </w:rPr>
      </w:pPr>
    </w:p>
    <w:p w:rsidR="00D515C4" w:rsidRDefault="00D515C4" w:rsidP="00D515C4">
      <w:pPr>
        <w:rPr>
          <w:i/>
        </w:rPr>
      </w:pPr>
    </w:p>
    <w:p w:rsidR="00D515C4" w:rsidRDefault="00D515C4" w:rsidP="00D515C4">
      <w:pPr>
        <w:rPr>
          <w:i/>
        </w:rPr>
      </w:pPr>
    </w:p>
    <w:p w:rsidR="00D515C4" w:rsidRDefault="00D515C4" w:rsidP="00D515C4">
      <w:pPr>
        <w:rPr>
          <w:i/>
        </w:rPr>
      </w:pPr>
    </w:p>
    <w:p w:rsidR="00D515C4" w:rsidRDefault="00D515C4" w:rsidP="00D515C4">
      <w:pPr>
        <w:rPr>
          <w:i/>
        </w:rPr>
      </w:pPr>
    </w:p>
    <w:p w:rsidR="00D515C4" w:rsidRDefault="00D515C4" w:rsidP="00D515C4">
      <w:pPr>
        <w:rPr>
          <w:i/>
        </w:rPr>
      </w:pPr>
    </w:p>
    <w:p w:rsidR="00D515C4" w:rsidRDefault="00D515C4" w:rsidP="00D515C4">
      <w:pPr>
        <w:rPr>
          <w:i/>
        </w:rPr>
      </w:pPr>
    </w:p>
    <w:p w:rsidR="00D515C4" w:rsidRDefault="00D515C4" w:rsidP="00D515C4">
      <w:pPr>
        <w:rPr>
          <w:i/>
        </w:rPr>
      </w:pPr>
    </w:p>
    <w:p w:rsidR="00D515C4" w:rsidRDefault="00D515C4" w:rsidP="00D515C4">
      <w:pPr>
        <w:rPr>
          <w:i/>
        </w:rPr>
      </w:pPr>
    </w:p>
    <w:p w:rsidR="00D515C4" w:rsidRDefault="00D515C4" w:rsidP="00D515C4">
      <w:pPr>
        <w:rPr>
          <w:i/>
        </w:rPr>
      </w:pPr>
    </w:p>
    <w:p w:rsidR="00D515C4" w:rsidRDefault="00D515C4" w:rsidP="00D515C4">
      <w:pPr>
        <w:rPr>
          <w:i/>
        </w:rPr>
      </w:pPr>
    </w:p>
    <w:p w:rsidR="00D515C4" w:rsidRDefault="00D515C4" w:rsidP="00D515C4">
      <w:pPr>
        <w:rPr>
          <w:i/>
        </w:rPr>
      </w:pPr>
    </w:p>
    <w:p w:rsidR="00D515C4" w:rsidRDefault="00D515C4" w:rsidP="00D515C4">
      <w:pPr>
        <w:rPr>
          <w:i/>
        </w:rPr>
      </w:pPr>
    </w:p>
    <w:p w:rsidR="00D515C4" w:rsidRDefault="00D515C4" w:rsidP="00D515C4">
      <w:pPr>
        <w:rPr>
          <w:i/>
        </w:rPr>
      </w:pPr>
    </w:p>
    <w:p w:rsidR="00D515C4" w:rsidRDefault="00D515C4" w:rsidP="00D515C4">
      <w:pPr>
        <w:rPr>
          <w:i/>
        </w:rPr>
      </w:pPr>
    </w:p>
    <w:p w:rsidR="00D515C4" w:rsidRDefault="00D515C4" w:rsidP="00D515C4">
      <w:pPr>
        <w:rPr>
          <w:i/>
        </w:rPr>
      </w:pPr>
    </w:p>
    <w:p w:rsidR="00D515C4" w:rsidRDefault="00D515C4" w:rsidP="00D515C4">
      <w:pPr>
        <w:rPr>
          <w:i/>
        </w:rPr>
      </w:pPr>
    </w:p>
    <w:p w:rsidR="00D515C4" w:rsidRDefault="00D515C4" w:rsidP="00D515C4">
      <w:pPr>
        <w:rPr>
          <w:i/>
        </w:rPr>
      </w:pPr>
    </w:p>
    <w:p w:rsidR="00D93B6D" w:rsidRDefault="00D93B6D" w:rsidP="00D515C4">
      <w:pPr>
        <w:jc w:val="right"/>
        <w:rPr>
          <w:i/>
        </w:rPr>
      </w:pPr>
    </w:p>
    <w:p w:rsidR="00D93B6D" w:rsidRDefault="00D93B6D" w:rsidP="00D515C4">
      <w:pPr>
        <w:jc w:val="right"/>
        <w:rPr>
          <w:i/>
        </w:rPr>
      </w:pPr>
    </w:p>
    <w:p w:rsidR="00D93B6D" w:rsidRDefault="00D93B6D" w:rsidP="00D515C4">
      <w:pPr>
        <w:jc w:val="right"/>
        <w:rPr>
          <w:i/>
        </w:rPr>
      </w:pPr>
    </w:p>
    <w:p w:rsidR="00D515C4" w:rsidRDefault="00D93B6D" w:rsidP="00D515C4">
      <w:pPr>
        <w:jc w:val="right"/>
        <w:rPr>
          <w:i/>
        </w:rPr>
      </w:pPr>
      <w:r w:rsidRPr="00D93B6D">
        <w:rPr>
          <w:i/>
        </w:rPr>
        <w:t>Ar savu parakstu apliecinu, ka sniegtā informācija ir patiesa, ievērojot godīgas spēles principus</w:t>
      </w:r>
      <w:r w:rsidR="00B95CAF">
        <w:rPr>
          <w:i/>
        </w:rPr>
        <w:t>.</w:t>
      </w:r>
    </w:p>
    <w:p w:rsidR="00D93B6D" w:rsidRPr="00D515C4" w:rsidRDefault="00D93B6D" w:rsidP="00D93B6D">
      <w:pPr>
        <w:jc w:val="right"/>
      </w:pPr>
      <w:r>
        <w:t>Protesta iesniedzēja paraksts</w:t>
      </w:r>
    </w:p>
    <w:p w:rsidR="0049567D" w:rsidRPr="00D515C4" w:rsidRDefault="0049567D">
      <w:pPr>
        <w:rPr>
          <w:i/>
        </w:rPr>
      </w:pPr>
    </w:p>
    <w:sectPr w:rsidR="0049567D" w:rsidRPr="00D515C4" w:rsidSect="001F7CF4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165FB"/>
    <w:multiLevelType w:val="hybridMultilevel"/>
    <w:tmpl w:val="5930F40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39328A"/>
    <w:multiLevelType w:val="hybridMultilevel"/>
    <w:tmpl w:val="C680D08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7D"/>
    <w:rsid w:val="001F7CF4"/>
    <w:rsid w:val="002D0F2D"/>
    <w:rsid w:val="003F21FA"/>
    <w:rsid w:val="0049567D"/>
    <w:rsid w:val="005072F5"/>
    <w:rsid w:val="005A2C3A"/>
    <w:rsid w:val="00703810"/>
    <w:rsid w:val="008E1E1E"/>
    <w:rsid w:val="00B95CAF"/>
    <w:rsid w:val="00D515C4"/>
    <w:rsid w:val="00D9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C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1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C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1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ss2@inbox.lv" TargetMode="External"/><Relationship Id="rId3" Type="http://schemas.openxmlformats.org/officeDocument/2006/relationships/styles" Target="styles.xml"/><Relationship Id="rId7" Type="http://schemas.openxmlformats.org/officeDocument/2006/relationships/hyperlink" Target="mailto:klavinsedgars99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825B-5EFC-42C6-8B75-70CCE578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Arvids Plesners</cp:lastModifiedBy>
  <cp:revision>6</cp:revision>
  <dcterms:created xsi:type="dcterms:W3CDTF">2015-06-17T18:03:00Z</dcterms:created>
  <dcterms:modified xsi:type="dcterms:W3CDTF">2015-07-26T09:07:00Z</dcterms:modified>
</cp:coreProperties>
</file>